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6589A" w14:textId="77777777" w:rsidR="004C3375" w:rsidRPr="00A55E7F" w:rsidRDefault="004C3375">
      <w:pPr>
        <w:jc w:val="center"/>
        <w:rPr>
          <w:b/>
          <w:bCs/>
          <w:sz w:val="36"/>
          <w:szCs w:val="36"/>
          <w:u w:val="single"/>
        </w:rPr>
      </w:pPr>
      <w:r w:rsidRPr="00A55E7F">
        <w:rPr>
          <w:i/>
          <w:iCs/>
          <w:sz w:val="36"/>
          <w:szCs w:val="36"/>
        </w:rPr>
        <w:t>FORM P</w:t>
      </w:r>
    </w:p>
    <w:p w14:paraId="34B20734" w14:textId="77777777" w:rsidR="004C3375" w:rsidRDefault="004C3375"/>
    <w:p w14:paraId="2CCB2817" w14:textId="77777777" w:rsidR="004C3375" w:rsidRPr="00A55E7F" w:rsidRDefault="004C3375" w:rsidP="00A55E7F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A55E7F">
        <w:rPr>
          <w:rFonts w:ascii="Frutiger LT Std 55 Roman" w:hAnsi="Frutiger LT Std 55 Roman"/>
          <w:sz w:val="36"/>
          <w:szCs w:val="36"/>
        </w:rPr>
        <w:t>NOTICE OF FAIR HEARING</w:t>
      </w:r>
    </w:p>
    <w:p w14:paraId="08CDB7CD" w14:textId="77777777" w:rsidR="004C3375" w:rsidRDefault="004C3375">
      <w:pPr>
        <w:jc w:val="center"/>
        <w:rPr>
          <w:rFonts w:ascii="Arial" w:hAnsi="Arial" w:cs="Arial"/>
          <w:b/>
          <w:bCs/>
          <w:u w:val="single"/>
        </w:rPr>
      </w:pPr>
    </w:p>
    <w:p w14:paraId="5710E4D9" w14:textId="77777777" w:rsidR="004C3375" w:rsidRDefault="004C3375">
      <w:pPr>
        <w:rPr>
          <w:rFonts w:ascii="Arial" w:hAnsi="Arial" w:cs="Arial"/>
          <w:b/>
          <w:bCs/>
          <w:u w:val="single"/>
        </w:rPr>
      </w:pPr>
    </w:p>
    <w:p w14:paraId="3E284D92" w14:textId="77777777" w:rsidR="004C3375" w:rsidRDefault="004C3375"/>
    <w:p w14:paraId="2B34B3BB" w14:textId="77777777" w:rsidR="004C3375" w:rsidRDefault="004C3375">
      <w:pPr>
        <w:rPr>
          <w:b/>
          <w:bCs/>
          <w:u w:val="single"/>
        </w:rPr>
      </w:pPr>
      <w:r>
        <w:t>DATE: _____________________</w:t>
      </w:r>
    </w:p>
    <w:p w14:paraId="1FDFD0AC" w14:textId="77777777" w:rsidR="004C3375" w:rsidRDefault="004C3375"/>
    <w:p w14:paraId="685511C0" w14:textId="77777777" w:rsidR="004C3375" w:rsidRDefault="004C3375"/>
    <w:p w14:paraId="2296E697" w14:textId="77777777" w:rsidR="004C3375" w:rsidRDefault="004C3375">
      <w:pPr>
        <w:tabs>
          <w:tab w:val="left" w:pos="1215"/>
          <w:tab w:val="left" w:leader="underscore" w:pos="4320"/>
        </w:tabs>
      </w:pPr>
      <w:r>
        <w:t>TO: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21901A8" w14:textId="77777777" w:rsidR="004C3375" w:rsidRDefault="004C3375">
      <w:pPr>
        <w:tabs>
          <w:tab w:val="left" w:pos="1215"/>
          <w:tab w:val="left" w:leader="underscore" w:pos="4320"/>
        </w:tabs>
      </w:pPr>
    </w:p>
    <w:p w14:paraId="6461327E" w14:textId="77777777" w:rsidR="004C3375" w:rsidRDefault="004C3375">
      <w:pPr>
        <w:tabs>
          <w:tab w:val="left" w:pos="1215"/>
          <w:tab w:val="left" w:leader="underscore" w:pos="4320"/>
        </w:tabs>
        <w:spacing w:line="432" w:lineRule="atLeast"/>
      </w:pPr>
      <w:r>
        <w:t>ADDRESS:</w:t>
      </w:r>
      <w:r>
        <w:tab/>
      </w:r>
      <w:r>
        <w:tab/>
      </w:r>
      <w:r>
        <w:tab/>
      </w:r>
    </w:p>
    <w:p w14:paraId="7FDAE8E8" w14:textId="77777777" w:rsidR="004C3375" w:rsidRDefault="004C3375">
      <w:pPr>
        <w:tabs>
          <w:tab w:val="left" w:pos="1215"/>
          <w:tab w:val="left" w:leader="underscore" w:pos="4320"/>
        </w:tabs>
        <w:spacing w:line="432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C260405" w14:textId="77777777" w:rsidR="004C3375" w:rsidRDefault="004C3375">
      <w:pPr>
        <w:tabs>
          <w:tab w:val="left" w:pos="1215"/>
          <w:tab w:val="left" w:leader="underscore" w:pos="4320"/>
        </w:tabs>
        <w:spacing w:line="432" w:lineRule="atLeast"/>
        <w:rPr>
          <w:b/>
          <w:bCs/>
          <w:u w:val="single"/>
        </w:rPr>
      </w:pPr>
      <w:r>
        <w:tab/>
      </w:r>
      <w:r>
        <w:tab/>
      </w:r>
    </w:p>
    <w:p w14:paraId="2974F17C" w14:textId="77777777" w:rsidR="004C3375" w:rsidRDefault="004C3375">
      <w:r>
        <w:tab/>
      </w:r>
      <w:r>
        <w:tab/>
      </w:r>
      <w:r>
        <w:tab/>
      </w:r>
      <w:r>
        <w:tab/>
      </w:r>
    </w:p>
    <w:p w14:paraId="0660E855" w14:textId="77777777" w:rsidR="004C3375" w:rsidRDefault="004C3375"/>
    <w:p w14:paraId="4EBDC6E4" w14:textId="77777777" w:rsidR="004C3375" w:rsidRDefault="004C3375">
      <w:r>
        <w:rPr>
          <w:rFonts w:ascii="Wingdings" w:hAnsi="Wingdings"/>
          <w:sz w:val="36"/>
          <w:szCs w:val="36"/>
        </w:rPr>
        <w:t></w:t>
      </w:r>
      <w:r>
        <w:t xml:space="preserve">  Your Fair Hearing has been scheduled for:</w:t>
      </w:r>
    </w:p>
    <w:p w14:paraId="6183F3A4" w14:textId="77777777" w:rsidR="004C3375" w:rsidRDefault="004C3375"/>
    <w:p w14:paraId="1E26BA1D" w14:textId="77777777" w:rsidR="004C3375" w:rsidRDefault="004C3375">
      <w:pPr>
        <w:tabs>
          <w:tab w:val="left" w:pos="3015"/>
          <w:tab w:val="left" w:leader="underscore" w:pos="6480"/>
        </w:tabs>
        <w:spacing w:line="432" w:lineRule="atLeast"/>
        <w:ind w:left="2340"/>
      </w:pPr>
      <w:r>
        <w:t>Date: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EBEB4B7" w14:textId="77777777" w:rsidR="004C3375" w:rsidRDefault="004C3375">
      <w:pPr>
        <w:tabs>
          <w:tab w:val="left" w:pos="3015"/>
          <w:tab w:val="left" w:leader="underscore" w:pos="6480"/>
        </w:tabs>
        <w:spacing w:line="432" w:lineRule="atLeast"/>
        <w:ind w:left="2340"/>
      </w:pPr>
      <w:r>
        <w:t>Time: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527A394" w14:textId="77777777" w:rsidR="004C3375" w:rsidRDefault="004C3375">
      <w:pPr>
        <w:tabs>
          <w:tab w:val="left" w:pos="3060"/>
          <w:tab w:val="left" w:leader="underscore" w:pos="9360"/>
        </w:tabs>
        <w:spacing w:line="432" w:lineRule="atLeast"/>
        <w:ind w:left="2340"/>
        <w:rPr>
          <w:b/>
          <w:bCs/>
          <w:u w:val="single"/>
        </w:rPr>
      </w:pPr>
      <w:r>
        <w:t>Place:</w:t>
      </w:r>
      <w:r>
        <w:tab/>
      </w:r>
      <w:r>
        <w:tab/>
      </w:r>
      <w:r>
        <w:tab/>
      </w:r>
    </w:p>
    <w:p w14:paraId="5CBB2919" w14:textId="77777777" w:rsidR="004C3375" w:rsidRDefault="004C3375">
      <w:pPr>
        <w:spacing w:line="432" w:lineRule="atLeast"/>
      </w:pPr>
    </w:p>
    <w:p w14:paraId="1324971A" w14:textId="77777777" w:rsidR="004C3375" w:rsidRDefault="004C3375">
      <w:pPr>
        <w:spacing w:line="432" w:lineRule="atLeast"/>
      </w:pPr>
      <w:r>
        <w:t>If you are unable to appear at this time, please contact the Welfare Official immediately.  Failure to appear may result in the denial of your Fair Hearing request.</w:t>
      </w:r>
    </w:p>
    <w:p w14:paraId="7DC56CF3" w14:textId="77777777" w:rsidR="004C3375" w:rsidRDefault="004C3375"/>
    <w:p w14:paraId="19F1A270" w14:textId="18BD21AE" w:rsidR="004C3375" w:rsidRDefault="00257043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9A8AC25" wp14:editId="6FE0A8EB">
                <wp:simplePos x="0" y="0"/>
                <wp:positionH relativeFrom="column">
                  <wp:posOffset>0</wp:posOffset>
                </wp:positionH>
                <wp:positionV relativeFrom="paragraph">
                  <wp:posOffset>89535</wp:posOffset>
                </wp:positionV>
                <wp:extent cx="6629400" cy="0"/>
                <wp:effectExtent l="20955" t="24130" r="26670" b="2349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0F8669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05pt" to="522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" strokeweight="3pt">
                <v:stroke linestyle="thinThin"/>
              </v:line>
            </w:pict>
          </mc:Fallback>
        </mc:AlternateContent>
      </w:r>
    </w:p>
    <w:p w14:paraId="65F15569" w14:textId="77777777" w:rsidR="004C3375" w:rsidRDefault="004C3375"/>
    <w:p w14:paraId="76669C38" w14:textId="77777777" w:rsidR="004C3375" w:rsidRDefault="004C3375">
      <w:pPr>
        <w:tabs>
          <w:tab w:val="right" w:leader="underscore" w:pos="10440"/>
        </w:tabs>
      </w:pPr>
      <w:r>
        <w:rPr>
          <w:rFonts w:ascii="Wingdings" w:hAnsi="Wingdings"/>
          <w:sz w:val="36"/>
          <w:szCs w:val="36"/>
        </w:rPr>
        <w:t></w:t>
      </w:r>
      <w:r>
        <w:t xml:space="preserve">  Your request for a Fair Hearing has been denied for the following reason (s):  </w:t>
      </w:r>
      <w:r>
        <w:tab/>
      </w:r>
    </w:p>
    <w:p w14:paraId="598412F1" w14:textId="77777777" w:rsidR="004C3375" w:rsidRDefault="004C3375">
      <w:pPr>
        <w:tabs>
          <w:tab w:val="right" w:leader="underscore" w:pos="10440"/>
        </w:tabs>
        <w:spacing w:line="432" w:lineRule="atLeast"/>
      </w:pPr>
      <w:r>
        <w:tab/>
      </w:r>
    </w:p>
    <w:p w14:paraId="3AD79878" w14:textId="77777777" w:rsidR="004C3375" w:rsidRDefault="004C3375">
      <w:pPr>
        <w:tabs>
          <w:tab w:val="right" w:leader="underscore" w:pos="10440"/>
        </w:tabs>
        <w:spacing w:line="432" w:lineRule="atLeast"/>
      </w:pPr>
      <w:r>
        <w:tab/>
      </w:r>
      <w:r>
        <w:tab/>
      </w:r>
    </w:p>
    <w:p w14:paraId="7C01032A" w14:textId="77777777" w:rsidR="004C3375" w:rsidRDefault="004C3375"/>
    <w:p w14:paraId="4DE35EB7" w14:textId="77777777" w:rsidR="004C3375" w:rsidRDefault="004C3375"/>
    <w:p w14:paraId="26B56115" w14:textId="77777777" w:rsidR="004C3375" w:rsidRDefault="004C3375">
      <w:r>
        <w:t>Sincerely,</w:t>
      </w:r>
    </w:p>
    <w:p w14:paraId="175A2ADD" w14:textId="77777777" w:rsidR="004C3375" w:rsidRDefault="004C3375"/>
    <w:p w14:paraId="792B17A7" w14:textId="77777777" w:rsidR="004C3375" w:rsidRDefault="004C3375"/>
    <w:p w14:paraId="05376ACA" w14:textId="77777777" w:rsidR="004C3375" w:rsidRDefault="004C3375"/>
    <w:p w14:paraId="3A088A72" w14:textId="77777777" w:rsidR="004C3375" w:rsidRDefault="004C3375">
      <w:pPr>
        <w:tabs>
          <w:tab w:val="right" w:leader="underscore" w:pos="4320"/>
        </w:tabs>
        <w:rPr>
          <w:b/>
          <w:bCs/>
          <w:u w:val="single"/>
        </w:rPr>
      </w:pPr>
      <w:r>
        <w:tab/>
      </w:r>
      <w:r>
        <w:tab/>
      </w:r>
    </w:p>
    <w:p w14:paraId="74B400B1" w14:textId="77777777" w:rsidR="004C3375" w:rsidRDefault="004C3375">
      <w:pPr>
        <w:ind w:left="720" w:firstLine="720"/>
      </w:pPr>
      <w:r>
        <w:t>Welfare Official</w:t>
      </w:r>
    </w:p>
    <w:p w14:paraId="388B78DE" w14:textId="77777777" w:rsidR="004C3375" w:rsidRDefault="004C3375"/>
    <w:sectPr w:rsidR="004C3375">
      <w:pgSz w:w="12240" w:h="15840"/>
      <w:pgMar w:top="1008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charset w:val="00"/>
    <w:family w:val="swiss"/>
    <w:pitch w:val="variable"/>
    <w:sig w:usb0="00000207" w:usb1="00000000" w:usb2="00000000" w:usb3="00000000" w:csb0="00000097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E7F"/>
    <w:rsid w:val="00257043"/>
    <w:rsid w:val="004C3375"/>
    <w:rsid w:val="00A55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54091B"/>
  <w15:chartTrackingRefBased/>
  <w15:docId w15:val="{B502B203-07EC-4796-927F-162480AEB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P</vt:lpstr>
    </vt:vector>
  </TitlesOfParts>
  <Company>NH Municipal Association</Company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P</dc:title>
  <dc:subject/>
  <dc:creator>Audrey Bentley</dc:creator>
  <cp:keywords/>
  <cp:lastModifiedBy>Stephen Buckley</cp:lastModifiedBy>
  <cp:revision>2</cp:revision>
  <cp:lastPrinted>2004-05-21T17:34:00Z</cp:lastPrinted>
  <dcterms:created xsi:type="dcterms:W3CDTF">2021-05-05T17:39:00Z</dcterms:created>
  <dcterms:modified xsi:type="dcterms:W3CDTF">2021-05-05T17:39:00Z</dcterms:modified>
</cp:coreProperties>
</file>